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4E" w:rsidRPr="004F7E4E" w:rsidRDefault="004F7E4E" w:rsidP="004F7E4E">
      <w:pPr>
        <w:spacing w:before="100" w:beforeAutospacing="1" w:after="240" w:line="300" w:lineRule="atLeast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Kredsen skal arbejde for et sundt og sikkert arbejdsmiljø for medlemmerne med fokus på såvel det fysiske som det psykiske arbejdsmiljø, således at medlemmerne oplever en god og tryg arbejdsplads.</w:t>
      </w: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br/>
      </w:r>
      <w:r w:rsidRPr="004F7E4E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  <w:t>Mål:</w:t>
      </w:r>
    </w:p>
    <w:p w:rsidR="004F7E4E" w:rsidRPr="004F7E4E" w:rsidRDefault="004F7E4E" w:rsidP="004F7E4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Fremme processer, der skaber gode arbejdsvilkår for lærere m.fl. og derved minimerer sygefraværet og mistrivsel</w:t>
      </w:r>
    </w:p>
    <w:p w:rsidR="004F7E4E" w:rsidRPr="004F7E4E" w:rsidRDefault="004F7E4E" w:rsidP="004F7E4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Fungere som bindeled mellem kredsenes arbejdsmiljøudvalg og hovedforeningen</w:t>
      </w:r>
    </w:p>
    <w:p w:rsidR="004F7E4E" w:rsidRPr="004F7E4E" w:rsidRDefault="004F7E4E" w:rsidP="004F7E4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Fremadrettet medtænke det samlede arbejdsmiljø i alle sammenhænge ved f.eks. arbejdstidsaftaler, omstruktureringer, forflyttelser, udbygning af skoler m.m.</w:t>
      </w:r>
    </w:p>
    <w:p w:rsidR="004F7E4E" w:rsidRPr="004F7E4E" w:rsidRDefault="004F7E4E" w:rsidP="004F7E4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Arbejde for at arbejdsgiverne udviser ansvarlighed og sørger for, at arbejdsmiljøet er sikkert og sundt samt skaber balance mellem resurser og opgaver</w:t>
      </w:r>
    </w:p>
    <w:p w:rsidR="004F7E4E" w:rsidRPr="004F7E4E" w:rsidRDefault="004F7E4E" w:rsidP="004F7E4E">
      <w:pPr>
        <w:numPr>
          <w:ilvl w:val="0"/>
          <w:numId w:val="1"/>
        </w:numPr>
        <w:spacing w:before="100" w:beforeAutospacing="1" w:after="100" w:afterAutospacing="1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Være med til at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 xml:space="preserve"> lovgivningens krav overholdes </w:t>
      </w:r>
    </w:p>
    <w:p w:rsidR="004F7E4E" w:rsidRPr="004F7E4E" w:rsidRDefault="004F7E4E" w:rsidP="004F7E4E">
      <w:pPr>
        <w:spacing w:before="100" w:beforeAutospacing="1" w:after="100" w:afterAutospacing="1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</w:pPr>
      <w:r w:rsidRPr="004F7E4E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  <w:t>Arbejdsmiljøarbejdet i Kreds 22</w:t>
      </w:r>
      <w:r w:rsidRPr="004F7E4E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  <w:br/>
        <w:t>Kredsmiljøansvarlige:</w:t>
      </w:r>
    </w:p>
    <w:p w:rsidR="004F7E4E" w:rsidRPr="004F7E4E" w:rsidRDefault="004F7E4E" w:rsidP="004F7E4E">
      <w:pPr>
        <w:numPr>
          <w:ilvl w:val="0"/>
          <w:numId w:val="2"/>
        </w:numPr>
        <w:spacing w:before="100" w:beforeAutospacing="1" w:after="100" w:afterAutospacing="1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To kredsstyrelsesmedlemmer varetager og fordel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er arbejdsopgaverne imellem sig</w:t>
      </w:r>
    </w:p>
    <w:p w:rsidR="004F7E4E" w:rsidRPr="004F7E4E" w:rsidRDefault="004F7E4E" w:rsidP="004F7E4E">
      <w:pPr>
        <w:spacing w:before="100" w:beforeAutospacing="1" w:after="100" w:afterAutospacing="1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</w:pPr>
      <w:r w:rsidRPr="004F7E4E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  <w:t>De arbejdsmiljøansvarlige har følgende opgaver:</w:t>
      </w:r>
    </w:p>
    <w:p w:rsidR="004F7E4E" w:rsidRP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Varetage Kredsens arbejdsmiljøarbejde og holde sig løbende ajour på området</w:t>
      </w:r>
    </w:p>
    <w:p w:rsidR="004F7E4E" w:rsidRP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Deltage i HØ- arbejdsmiljøforum</w:t>
      </w:r>
    </w:p>
    <w:p w:rsidR="004F7E4E" w:rsidRP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Deltage i kommunale/lokale sikkerhedsmøder</w:t>
      </w:r>
    </w:p>
    <w:p w:rsidR="004F7E4E" w:rsidRP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Deltage i DLF´s konferencer, uddannelser og regionale møder</w:t>
      </w:r>
    </w:p>
    <w:p w:rsidR="004F7E4E" w:rsidRP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Være sparringspartner i forhold til konkrete problemstillinger på den enkelte skole, som AMR er inddraget i</w:t>
      </w:r>
    </w:p>
    <w:p w:rsidR="004F7E4E" w:rsidRP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Forholde sig aktivt og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 xml:space="preserve"> opsøgende i samarbejdet med AMR</w:t>
      </w:r>
    </w:p>
    <w:p w:rsidR="004F7E4E" w:rsidRP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Sikre arbejdsmiljørepræsentanternes mulighed for faglig opdatering</w:t>
      </w:r>
    </w:p>
    <w:p w:rsidR="004F7E4E" w:rsidRP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Vedligeholde AMR konference</w:t>
      </w:r>
    </w:p>
    <w:p w:rsid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 xml:space="preserve">Afholde møder for AMR i kredsregi. </w:t>
      </w:r>
    </w:p>
    <w:p w:rsidR="004F7E4E" w:rsidRP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Planlægge og afholde</w:t>
      </w: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 xml:space="preserve"> et årligt møde for AMR og TR</w:t>
      </w:r>
    </w:p>
    <w:p w:rsidR="004F7E4E" w:rsidRPr="004F7E4E" w:rsidRDefault="004F7E4E" w:rsidP="004F7E4E">
      <w:pPr>
        <w:numPr>
          <w:ilvl w:val="0"/>
          <w:numId w:val="3"/>
        </w:numPr>
        <w:spacing w:before="100" w:beforeAutospacing="1" w:after="100" w:afterAutospacing="1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Være med til at styrke sikkerhedsorganisationssystemet på alle nive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auer</w:t>
      </w:r>
    </w:p>
    <w:p w:rsidR="004F7E4E" w:rsidRPr="004F7E4E" w:rsidRDefault="004F7E4E" w:rsidP="004F7E4E">
      <w:pPr>
        <w:spacing w:before="100" w:beforeAutospacing="1" w:after="100" w:afterAutospacing="1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  <w:t>K</w:t>
      </w:r>
      <w:r w:rsidRPr="004F7E4E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  <w:t>redsens forventninger til arbejdsmiljørepræsentanten:</w:t>
      </w:r>
    </w:p>
    <w:p w:rsidR="004F7E4E" w:rsidRPr="004F7E4E" w:rsidRDefault="004F7E4E" w:rsidP="004F7E4E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Sikre relevant information til medlemmerne herunder pligter og rettigheder</w:t>
      </w:r>
    </w:p>
    <w:p w:rsidR="004F7E4E" w:rsidRPr="004F7E4E" w:rsidRDefault="004F7E4E" w:rsidP="004F7E4E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Sikre samtlige medlemmer den fornødne bistand og reagere på forhold, der påvirker deres arbejdsmiljø</w:t>
      </w:r>
    </w:p>
    <w:p w:rsidR="004F7E4E" w:rsidRPr="004F7E4E" w:rsidRDefault="004F7E4E" w:rsidP="004F7E4E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 xml:space="preserve">I samarbejde med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TR og skoleledelse</w:t>
      </w: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 xml:space="preserve"> sikre, at der bliver fulgt op på samtlige anmeldelser af arbejdsulykker og skader</w:t>
      </w:r>
    </w:p>
    <w:p w:rsidR="004F7E4E" w:rsidRPr="004F7E4E" w:rsidRDefault="004F7E4E" w:rsidP="004F7E4E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Sikre at væsentlige forhold tages op i MED-regi</w:t>
      </w:r>
    </w:p>
    <w:p w:rsidR="004F7E4E" w:rsidRPr="004F7E4E" w:rsidRDefault="004F7E4E" w:rsidP="004F7E4E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lastRenderedPageBreak/>
        <w:t>Deltage i de fastlagte møder for at udveksle erfaringer/information med arbejdsmiljørepræsentanter fra kommunes øvrige skoler</w:t>
      </w:r>
    </w:p>
    <w:p w:rsidR="004F7E4E" w:rsidRPr="004F7E4E" w:rsidRDefault="004F7E4E" w:rsidP="004F7E4E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Deltage i ad hoc møder med Kredsen</w:t>
      </w:r>
    </w:p>
    <w:p w:rsidR="004F7E4E" w:rsidRPr="004F7E4E" w:rsidRDefault="004F7E4E" w:rsidP="004F7E4E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Holde sig ajour med udviklingen inden for arbejdsmiljøområdet</w:t>
      </w:r>
    </w:p>
    <w:p w:rsidR="004F7E4E" w:rsidRPr="004F7E4E" w:rsidRDefault="004F7E4E" w:rsidP="004F7E4E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Deltage i temadage og kurser arrangeret af DLF/Kreds 22</w:t>
      </w:r>
    </w:p>
    <w:p w:rsidR="004F7E4E" w:rsidRPr="004F7E4E" w:rsidRDefault="004F7E4E" w:rsidP="004F7E4E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Indsamle og registrere arbejdsskader såvel fysiske som psyk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iske og videresende til Kredsen</w:t>
      </w:r>
    </w:p>
    <w:p w:rsidR="004F7E4E" w:rsidRPr="004F7E4E" w:rsidRDefault="004F7E4E" w:rsidP="004F7E4E">
      <w:pPr>
        <w:numPr>
          <w:ilvl w:val="0"/>
          <w:numId w:val="4"/>
        </w:numPr>
        <w:spacing w:before="100" w:beforeAutospacing="1" w:after="100" w:afterAutospacing="1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Henvende sig til Kredsens miljøansvarlige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 xml:space="preserve"> ved konkrete problemstillinger</w:t>
      </w:r>
    </w:p>
    <w:p w:rsidR="004F7E4E" w:rsidRPr="004F7E4E" w:rsidRDefault="004F7E4E" w:rsidP="004F7E4E">
      <w:pPr>
        <w:spacing w:before="100" w:beforeAutospacing="1" w:after="100" w:afterAutospacing="1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</w:pPr>
      <w:bookmarkStart w:id="0" w:name="_GoBack"/>
      <w:bookmarkEnd w:id="0"/>
      <w:r w:rsidRPr="004F7E4E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lang w:eastAsia="da-DK"/>
        </w:rPr>
        <w:t>Kredsens succeskriterier for arbejdsmiljøarbejdet:</w:t>
      </w:r>
    </w:p>
    <w:p w:rsidR="004F7E4E" w:rsidRPr="004F7E4E" w:rsidRDefault="004F7E4E" w:rsidP="004F7E4E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At arbejdsmiljø bliver et aktivt fokuspunkt i det daglige arbejde</w:t>
      </w:r>
    </w:p>
    <w:p w:rsidR="004F7E4E" w:rsidRPr="004F7E4E" w:rsidRDefault="004F7E4E" w:rsidP="004F7E4E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At der afholdes medlemsarrangementer, der understøtter jobglæden og det gode arbejdsliv</w:t>
      </w:r>
    </w:p>
    <w:p w:rsidR="004F7E4E" w:rsidRPr="004F7E4E" w:rsidRDefault="004F7E4E" w:rsidP="004F7E4E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4F7E4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  <w:t>At arbejdet med arbejdsmiljø bliver kendt og synligt</w:t>
      </w:r>
    </w:p>
    <w:p w:rsidR="00D54F65" w:rsidRDefault="00D54F65"/>
    <w:sectPr w:rsidR="00D54F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F86"/>
    <w:multiLevelType w:val="multilevel"/>
    <w:tmpl w:val="088A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04B7"/>
    <w:multiLevelType w:val="multilevel"/>
    <w:tmpl w:val="411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C04A1"/>
    <w:multiLevelType w:val="multilevel"/>
    <w:tmpl w:val="965C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C0CF8"/>
    <w:multiLevelType w:val="multilevel"/>
    <w:tmpl w:val="8FE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105CF"/>
    <w:multiLevelType w:val="multilevel"/>
    <w:tmpl w:val="105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4E"/>
    <w:rsid w:val="004F7E4E"/>
    <w:rsid w:val="00D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Wiegandt</dc:creator>
  <cp:lastModifiedBy> Hanne Wiegandt</cp:lastModifiedBy>
  <cp:revision>1</cp:revision>
  <dcterms:created xsi:type="dcterms:W3CDTF">2015-11-01T00:15:00Z</dcterms:created>
  <dcterms:modified xsi:type="dcterms:W3CDTF">2015-11-01T00:21:00Z</dcterms:modified>
</cp:coreProperties>
</file>